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2AA2" w14:textId="4A7B642E" w:rsidR="00896985" w:rsidRDefault="00896985" w:rsidP="00896985">
      <w:pPr>
        <w:tabs>
          <w:tab w:val="left" w:pos="6216"/>
        </w:tabs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令和８年度　パソコン教室　</w:t>
      </w:r>
      <w:r w:rsidR="000F06FB" w:rsidRPr="00896985">
        <w:rPr>
          <w:rFonts w:hint="eastAsia"/>
          <w:b/>
          <w:bCs/>
          <w:sz w:val="28"/>
          <w:szCs w:val="32"/>
        </w:rPr>
        <w:t>第</w:t>
      </w:r>
      <w:r w:rsidR="00E8048B">
        <w:rPr>
          <w:rFonts w:hint="eastAsia"/>
          <w:b/>
          <w:bCs/>
          <w:sz w:val="28"/>
          <w:szCs w:val="32"/>
        </w:rPr>
        <w:t>3</w:t>
      </w:r>
      <w:r w:rsidR="000F06FB" w:rsidRPr="00896985">
        <w:rPr>
          <w:rFonts w:hint="eastAsia"/>
          <w:b/>
          <w:bCs/>
          <w:sz w:val="28"/>
          <w:szCs w:val="32"/>
        </w:rPr>
        <w:t>回</w:t>
      </w:r>
      <w:r>
        <w:rPr>
          <w:b/>
          <w:bCs/>
          <w:sz w:val="28"/>
          <w:szCs w:val="32"/>
        </w:rPr>
        <w:tab/>
      </w:r>
      <w:r w:rsidRPr="00896985">
        <w:rPr>
          <w:rFonts w:hint="eastAsia"/>
        </w:rPr>
        <w:t>令和</w:t>
      </w:r>
      <w:r w:rsidRPr="00896985">
        <w:t>8年</w:t>
      </w:r>
      <w:r w:rsidR="00E8048B">
        <w:rPr>
          <w:rFonts w:hint="eastAsia"/>
        </w:rPr>
        <w:t>5</w:t>
      </w:r>
      <w:r w:rsidRPr="00896985">
        <w:t>月</w:t>
      </w:r>
      <w:r w:rsidR="00E8048B">
        <w:rPr>
          <w:rFonts w:hint="eastAsia"/>
        </w:rPr>
        <w:t>19</w:t>
      </w:r>
      <w:r w:rsidRPr="00896985">
        <w:t>日</w:t>
      </w:r>
    </w:p>
    <w:p w14:paraId="2AFC641B" w14:textId="76B5D301" w:rsidR="000F06FB" w:rsidRDefault="001710C8" w:rsidP="00896985">
      <w:pPr>
        <w:ind w:firstLine="84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タイトル</w:t>
      </w:r>
      <w:r w:rsidR="00FE60C0">
        <w:rPr>
          <w:rFonts w:hint="eastAsia"/>
          <w:b/>
          <w:bCs/>
          <w:sz w:val="28"/>
          <w:szCs w:val="32"/>
        </w:rPr>
        <w:t xml:space="preserve">　</w:t>
      </w:r>
      <w:r w:rsidR="00FE60C0" w:rsidRPr="00FE60C0">
        <w:rPr>
          <w:b/>
          <w:bCs/>
          <w:sz w:val="28"/>
          <w:szCs w:val="32"/>
        </w:rPr>
        <w:t>文字入力のコツ・短文作成</w:t>
      </w:r>
    </w:p>
    <w:tbl>
      <w:tblPr>
        <w:tblW w:w="98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156"/>
      </w:tblGrid>
      <w:tr w:rsidR="00FE60C0" w:rsidRPr="00FE60C0" w14:paraId="0578535E" w14:textId="77777777" w:rsidTr="00CC445A">
        <w:trPr>
          <w:trHeight w:val="432"/>
          <w:tblCellSpacing w:w="15" w:type="dxa"/>
        </w:trPr>
        <w:tc>
          <w:tcPr>
            <w:tcW w:w="2649" w:type="dxa"/>
            <w:vAlign w:val="center"/>
            <w:hideMark/>
          </w:tcPr>
          <w:p w14:paraId="09962F4D" w14:textId="77777777" w:rsidR="00FE60C0" w:rsidRPr="00FE60C0" w:rsidRDefault="00FE60C0" w:rsidP="00FE60C0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7111" w:type="dxa"/>
            <w:vAlign w:val="center"/>
            <w:hideMark/>
          </w:tcPr>
          <w:p w14:paraId="61A1564B" w14:textId="77777777" w:rsidR="00FE60C0" w:rsidRPr="00FE60C0" w:rsidRDefault="00FE60C0" w:rsidP="00FE60C0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内容</w:t>
            </w:r>
          </w:p>
        </w:tc>
      </w:tr>
      <w:tr w:rsidR="00FE60C0" w:rsidRPr="00FE60C0" w14:paraId="5146E084" w14:textId="77777777" w:rsidTr="00CC445A">
        <w:trPr>
          <w:trHeight w:val="1731"/>
          <w:tblCellSpacing w:w="15" w:type="dxa"/>
        </w:trPr>
        <w:tc>
          <w:tcPr>
            <w:tcW w:w="2649" w:type="dxa"/>
            <w:vAlign w:val="center"/>
            <w:hideMark/>
          </w:tcPr>
          <w:p w14:paraId="7422E1A3" w14:textId="77777777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今日学ぶこと</w:t>
            </w:r>
          </w:p>
        </w:tc>
        <w:tc>
          <w:tcPr>
            <w:tcW w:w="7111" w:type="dxa"/>
            <w:vAlign w:val="center"/>
            <w:hideMark/>
          </w:tcPr>
          <w:p w14:paraId="793715A9" w14:textId="41D6F001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・ローマ字入力の基本</w:t>
            </w:r>
            <w:r w:rsidRPr="00FE60C0">
              <w:rPr>
                <w:b/>
                <w:bCs/>
                <w:sz w:val="28"/>
                <w:szCs w:val="28"/>
              </w:rPr>
              <w:br/>
              <w:t>・変換のコツ</w:t>
            </w:r>
            <w:r w:rsidRPr="00FE60C0">
              <w:rPr>
                <w:b/>
                <w:bCs/>
                <w:sz w:val="28"/>
                <w:szCs w:val="28"/>
              </w:rPr>
              <w:br/>
              <w:t>・短文作成のポイント</w:t>
            </w:r>
          </w:p>
        </w:tc>
      </w:tr>
      <w:tr w:rsidR="00FE60C0" w:rsidRPr="00FE60C0" w14:paraId="1C24FE24" w14:textId="77777777" w:rsidTr="00CC445A">
        <w:trPr>
          <w:trHeight w:val="1298"/>
          <w:tblCellSpacing w:w="15" w:type="dxa"/>
        </w:trPr>
        <w:tc>
          <w:tcPr>
            <w:tcW w:w="2649" w:type="dxa"/>
            <w:vAlign w:val="center"/>
            <w:hideMark/>
          </w:tcPr>
          <w:p w14:paraId="272005FD" w14:textId="77777777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ローマ字入力の基本</w:t>
            </w:r>
          </w:p>
        </w:tc>
        <w:tc>
          <w:tcPr>
            <w:tcW w:w="7111" w:type="dxa"/>
            <w:vAlign w:val="center"/>
            <w:hideMark/>
          </w:tcPr>
          <w:p w14:paraId="1292932E" w14:textId="1B679667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・よく間違えるローマ字（</w:t>
            </w:r>
            <w:proofErr w:type="spellStart"/>
            <w:r w:rsidRPr="00FE60C0">
              <w:rPr>
                <w:b/>
                <w:bCs/>
                <w:sz w:val="28"/>
                <w:szCs w:val="28"/>
              </w:rPr>
              <w:t>shi</w:t>
            </w:r>
            <w:proofErr w:type="spellEnd"/>
            <w:r w:rsidRPr="00FE60C0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E60C0">
              <w:rPr>
                <w:b/>
                <w:bCs/>
                <w:sz w:val="28"/>
                <w:szCs w:val="28"/>
              </w:rPr>
              <w:t>si</w:t>
            </w:r>
            <w:proofErr w:type="spellEnd"/>
            <w:r w:rsidRPr="00FE60C0">
              <w:rPr>
                <w:b/>
                <w:bCs/>
                <w:sz w:val="28"/>
                <w:szCs w:val="28"/>
              </w:rPr>
              <w:t>、chi/</w:t>
            </w:r>
            <w:proofErr w:type="spellStart"/>
            <w:r w:rsidRPr="00FE60C0">
              <w:rPr>
                <w:b/>
                <w:bCs/>
                <w:sz w:val="28"/>
                <w:szCs w:val="28"/>
              </w:rPr>
              <w:t>ti</w:t>
            </w:r>
            <w:proofErr w:type="spellEnd"/>
            <w:r w:rsidRPr="00FE60C0">
              <w:rPr>
                <w:b/>
                <w:bCs/>
                <w:sz w:val="28"/>
                <w:szCs w:val="28"/>
              </w:rPr>
              <w:t xml:space="preserve"> など）</w:t>
            </w:r>
            <w:r w:rsidRPr="00FE60C0">
              <w:rPr>
                <w:b/>
                <w:bCs/>
                <w:sz w:val="28"/>
                <w:szCs w:val="28"/>
              </w:rPr>
              <w:br/>
              <w:t>・小さい「ゃ・ゅ・ょ」「っ」の入力</w:t>
            </w:r>
            <w:r w:rsidRPr="00FE60C0">
              <w:rPr>
                <w:b/>
                <w:bCs/>
                <w:sz w:val="28"/>
                <w:szCs w:val="28"/>
              </w:rPr>
              <w:br/>
              <w:t>・バックスペースとDeleteの違い</w:t>
            </w:r>
          </w:p>
        </w:tc>
      </w:tr>
      <w:tr w:rsidR="00FE60C0" w:rsidRPr="00FE60C0" w14:paraId="30A754B3" w14:textId="77777777" w:rsidTr="00CC445A">
        <w:trPr>
          <w:trHeight w:val="1298"/>
          <w:tblCellSpacing w:w="15" w:type="dxa"/>
        </w:trPr>
        <w:tc>
          <w:tcPr>
            <w:tcW w:w="2649" w:type="dxa"/>
            <w:vAlign w:val="center"/>
            <w:hideMark/>
          </w:tcPr>
          <w:p w14:paraId="523667EB" w14:textId="77777777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変換のコツ</w:t>
            </w:r>
          </w:p>
        </w:tc>
        <w:tc>
          <w:tcPr>
            <w:tcW w:w="7111" w:type="dxa"/>
            <w:vAlign w:val="center"/>
            <w:hideMark/>
          </w:tcPr>
          <w:p w14:paraId="0C3D8F18" w14:textId="77777777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・変換候補の選び方</w:t>
            </w:r>
            <w:r w:rsidRPr="00FE60C0">
              <w:rPr>
                <w:b/>
                <w:bCs/>
                <w:sz w:val="28"/>
                <w:szCs w:val="28"/>
              </w:rPr>
              <w:br/>
              <w:t>・同音異義語に注意</w:t>
            </w:r>
            <w:r w:rsidRPr="00FE60C0">
              <w:rPr>
                <w:b/>
                <w:bCs/>
                <w:sz w:val="28"/>
                <w:szCs w:val="28"/>
              </w:rPr>
              <w:br/>
              <w:t>・スペースキーの使い方</w:t>
            </w:r>
          </w:p>
        </w:tc>
      </w:tr>
      <w:tr w:rsidR="00FE60C0" w:rsidRPr="00FE60C0" w14:paraId="139471C6" w14:textId="77777777" w:rsidTr="00CC445A">
        <w:trPr>
          <w:trHeight w:val="1298"/>
          <w:tblCellSpacing w:w="15" w:type="dxa"/>
        </w:trPr>
        <w:tc>
          <w:tcPr>
            <w:tcW w:w="2649" w:type="dxa"/>
            <w:vAlign w:val="center"/>
            <w:hideMark/>
          </w:tcPr>
          <w:p w14:paraId="1E692DB9" w14:textId="77777777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短文作成のポイント</w:t>
            </w:r>
          </w:p>
        </w:tc>
        <w:tc>
          <w:tcPr>
            <w:tcW w:w="7111" w:type="dxa"/>
            <w:vAlign w:val="center"/>
            <w:hideMark/>
          </w:tcPr>
          <w:p w14:paraId="440BCBC1" w14:textId="77777777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・句読点の入れ方</w:t>
            </w:r>
            <w:r w:rsidRPr="00FE60C0">
              <w:rPr>
                <w:b/>
                <w:bCs/>
                <w:sz w:val="28"/>
                <w:szCs w:val="28"/>
              </w:rPr>
              <w:br/>
              <w:t>・改行の使い方</w:t>
            </w:r>
            <w:r w:rsidRPr="00FE60C0">
              <w:rPr>
                <w:b/>
                <w:bCs/>
                <w:sz w:val="28"/>
                <w:szCs w:val="28"/>
              </w:rPr>
              <w:br/>
              <w:t>・読みやすい文章のコツ</w:t>
            </w:r>
          </w:p>
        </w:tc>
      </w:tr>
      <w:tr w:rsidR="00FE60C0" w:rsidRPr="00FE60C0" w14:paraId="78BE4074" w14:textId="77777777" w:rsidTr="00CC445A">
        <w:trPr>
          <w:trHeight w:val="865"/>
          <w:tblCellSpacing w:w="15" w:type="dxa"/>
        </w:trPr>
        <w:tc>
          <w:tcPr>
            <w:tcW w:w="2649" w:type="dxa"/>
            <w:vAlign w:val="center"/>
            <w:hideMark/>
          </w:tcPr>
          <w:p w14:paraId="40DD776C" w14:textId="77777777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今日の実習内容</w:t>
            </w:r>
          </w:p>
        </w:tc>
        <w:tc>
          <w:tcPr>
            <w:tcW w:w="7111" w:type="dxa"/>
            <w:vAlign w:val="center"/>
            <w:hideMark/>
          </w:tcPr>
          <w:p w14:paraId="0B3B3072" w14:textId="77777777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・季節の話題で短文を作る</w:t>
            </w:r>
            <w:r w:rsidRPr="00FE60C0">
              <w:rPr>
                <w:b/>
                <w:bCs/>
                <w:sz w:val="28"/>
                <w:szCs w:val="28"/>
              </w:rPr>
              <w:br/>
              <w:t>・メール本文にも応用できる内容</w:t>
            </w:r>
          </w:p>
        </w:tc>
      </w:tr>
      <w:tr w:rsidR="00FE60C0" w:rsidRPr="00FE60C0" w14:paraId="2F60FC68" w14:textId="77777777" w:rsidTr="00CC445A">
        <w:trPr>
          <w:trHeight w:val="2164"/>
          <w:tblCellSpacing w:w="15" w:type="dxa"/>
        </w:trPr>
        <w:tc>
          <w:tcPr>
            <w:tcW w:w="2649" w:type="dxa"/>
            <w:vAlign w:val="center"/>
            <w:hideMark/>
          </w:tcPr>
          <w:p w14:paraId="35BBA770" w14:textId="0EFBA0FC" w:rsidR="00FE60C0" w:rsidRPr="00FE60C0" w:rsidRDefault="00FE60C0" w:rsidP="00FE60C0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後半の実習</w:t>
            </w:r>
          </w:p>
        </w:tc>
        <w:tc>
          <w:tcPr>
            <w:tcW w:w="7111" w:type="dxa"/>
            <w:vAlign w:val="center"/>
            <w:hideMark/>
          </w:tcPr>
          <w:p w14:paraId="7B1352EB" w14:textId="54F10A2C" w:rsidR="00FE60C0" w:rsidRPr="00FE60C0" w:rsidRDefault="00FE60C0" w:rsidP="00316A24">
            <w:pPr>
              <w:spacing w:line="560" w:lineRule="exact"/>
              <w:rPr>
                <w:b/>
                <w:bCs/>
                <w:sz w:val="28"/>
                <w:szCs w:val="28"/>
              </w:rPr>
            </w:pPr>
            <w:r w:rsidRPr="00FE60C0">
              <w:rPr>
                <w:b/>
                <w:bCs/>
                <w:sz w:val="28"/>
                <w:szCs w:val="28"/>
              </w:rPr>
              <w:t>・「今日の天気」「最近の出来事」など</w:t>
            </w:r>
            <w:r w:rsidR="00316A24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Pr="00FE60C0">
              <w:rPr>
                <w:b/>
                <w:bCs/>
                <w:sz w:val="28"/>
                <w:szCs w:val="28"/>
              </w:rPr>
              <w:t>テーマを選んで短文作成</w:t>
            </w:r>
            <w:r w:rsidRPr="00FE60C0">
              <w:rPr>
                <w:b/>
                <w:bCs/>
                <w:sz w:val="28"/>
                <w:szCs w:val="28"/>
              </w:rPr>
              <w:br/>
              <w:t>・文字サイズ変更</w:t>
            </w:r>
            <w:r w:rsidRPr="00FE60C0">
              <w:rPr>
                <w:b/>
                <w:bCs/>
                <w:sz w:val="28"/>
                <w:szCs w:val="28"/>
              </w:rPr>
              <w:br/>
              <w:t>・太字・色の変更</w:t>
            </w:r>
            <w:r w:rsidRPr="00FE60C0">
              <w:rPr>
                <w:b/>
                <w:bCs/>
                <w:sz w:val="28"/>
                <w:szCs w:val="28"/>
              </w:rPr>
              <w:br/>
              <w:t>・作成した文章を講師へメール</w:t>
            </w:r>
            <w:r w:rsidR="00316A24">
              <w:rPr>
                <w:rFonts w:hint="eastAsia"/>
                <w:b/>
                <w:bCs/>
                <w:sz w:val="28"/>
                <w:szCs w:val="28"/>
              </w:rPr>
              <w:t>に</w:t>
            </w:r>
            <w:r w:rsidR="00316A24" w:rsidRPr="00FE60C0">
              <w:rPr>
                <w:b/>
                <w:bCs/>
                <w:sz w:val="28"/>
                <w:szCs w:val="28"/>
              </w:rPr>
              <w:t>添削して</w:t>
            </w:r>
            <w:r w:rsidRPr="00FE60C0">
              <w:rPr>
                <w:b/>
                <w:bCs/>
                <w:sz w:val="28"/>
                <w:szCs w:val="28"/>
              </w:rPr>
              <w:t>送信</w:t>
            </w:r>
          </w:p>
        </w:tc>
      </w:tr>
    </w:tbl>
    <w:p w14:paraId="1D4DF52A" w14:textId="46AC22B3" w:rsidR="000F06FB" w:rsidRDefault="000F06FB"/>
    <w:sectPr w:rsidR="000F06FB" w:rsidSect="00FE60C0">
      <w:pgSz w:w="11906" w:h="16838"/>
      <w:pgMar w:top="107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D3CD" w14:textId="77777777" w:rsidR="00BC0573" w:rsidRDefault="00BC0573" w:rsidP="000F06FB">
      <w:r>
        <w:separator/>
      </w:r>
    </w:p>
  </w:endnote>
  <w:endnote w:type="continuationSeparator" w:id="0">
    <w:p w14:paraId="780FEC82" w14:textId="77777777" w:rsidR="00BC0573" w:rsidRDefault="00BC0573" w:rsidP="000F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8A24" w14:textId="77777777" w:rsidR="00BC0573" w:rsidRDefault="00BC0573" w:rsidP="000F06FB">
      <w:r>
        <w:separator/>
      </w:r>
    </w:p>
  </w:footnote>
  <w:footnote w:type="continuationSeparator" w:id="0">
    <w:p w14:paraId="719AABE3" w14:textId="77777777" w:rsidR="00BC0573" w:rsidRDefault="00BC0573" w:rsidP="000F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6DE"/>
    <w:multiLevelType w:val="multilevel"/>
    <w:tmpl w:val="5CE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6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FB"/>
    <w:rsid w:val="000F06FB"/>
    <w:rsid w:val="001710C8"/>
    <w:rsid w:val="001D4A81"/>
    <w:rsid w:val="00217A7B"/>
    <w:rsid w:val="00316A24"/>
    <w:rsid w:val="007F0FCB"/>
    <w:rsid w:val="008351E4"/>
    <w:rsid w:val="00896006"/>
    <w:rsid w:val="00896985"/>
    <w:rsid w:val="008D4CEB"/>
    <w:rsid w:val="00A01D10"/>
    <w:rsid w:val="00A57841"/>
    <w:rsid w:val="00AE7BC6"/>
    <w:rsid w:val="00BC0573"/>
    <w:rsid w:val="00CC445A"/>
    <w:rsid w:val="00CE05EC"/>
    <w:rsid w:val="00D14554"/>
    <w:rsid w:val="00D90899"/>
    <w:rsid w:val="00DE65C8"/>
    <w:rsid w:val="00E0389F"/>
    <w:rsid w:val="00E42696"/>
    <w:rsid w:val="00E8048B"/>
    <w:rsid w:val="00E94314"/>
    <w:rsid w:val="00E96759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28AC"/>
  <w15:chartTrackingRefBased/>
  <w15:docId w15:val="{FC3E1B91-E963-43F3-9421-892BD207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6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6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6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6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06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6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6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0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06FB"/>
  </w:style>
  <w:style w:type="paragraph" w:styleId="ac">
    <w:name w:val="footer"/>
    <w:basedOn w:val="a"/>
    <w:link w:val="ad"/>
    <w:uiPriority w:val="99"/>
    <w:unhideWhenUsed/>
    <w:rsid w:val="000F06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利一 望月</dc:creator>
  <cp:keywords/>
  <dc:description/>
  <cp:lastModifiedBy>望月利一</cp:lastModifiedBy>
  <cp:revision>3</cp:revision>
  <cp:lastPrinted>2026-05-16T20:05:00Z</cp:lastPrinted>
  <dcterms:created xsi:type="dcterms:W3CDTF">2026-05-16T09:43:00Z</dcterms:created>
  <dcterms:modified xsi:type="dcterms:W3CDTF">2026-05-16T20:08:00Z</dcterms:modified>
</cp:coreProperties>
</file>